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>
        <w:tblInd w:w="108" w:type="dxa"/>
      </w:tblPr>
      <w:tblGrid>
        <w:gridCol w:w="1596"/>
        <w:gridCol w:w="838"/>
        <w:gridCol w:w="2962"/>
        <w:gridCol w:w="222"/>
        <w:gridCol w:w="222"/>
        <w:gridCol w:w="222"/>
        <w:gridCol w:w="1596"/>
        <w:gridCol w:w="3268"/>
        <w:gridCol w:w="812"/>
        <w:gridCol w:w="811"/>
        <w:gridCol w:w="811"/>
      </w:tblGrid>
      <w:tr>
        <w:trPr>
          <w:trHeight w:val="61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urlz MT" w:hAnsi="Curlz MT" w:cs="Curlz MT" w:eastAsia="Curlz MT"/>
                <w:b/>
                <w:color w:val="auto"/>
                <w:spacing w:val="0"/>
                <w:position w:val="0"/>
                <w:sz w:val="44"/>
                <w:shd w:fill="auto" w:val="clear"/>
              </w:rPr>
              <w:t xml:space="preserve">Just Horsin Round Budget Friendly Circuit</w:t>
            </w:r>
          </w:p>
        </w:tc>
      </w:tr>
      <w:tr>
        <w:trPr>
          <w:trHeight w:val="31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June 16-17, 2012 and August 11-12, 2012</w:t>
            </w:r>
          </w:p>
        </w:tc>
      </w:tr>
      <w:tr>
        <w:trPr>
          <w:trHeight w:val="31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Williamston, NC</w:t>
            </w:r>
          </w:p>
        </w:tc>
      </w:tr>
      <w:tr>
        <w:trPr>
          <w:trHeight w:val="31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Judge for June Show: RICHARD TOMS</w:t>
            </w: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Judge for August Show: ROBIN LYNN</w:t>
            </w:r>
          </w:p>
        </w:tc>
      </w:tr>
      <w:tr>
        <w:trPr>
          <w:trHeight w:val="31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SATURDAY 8 AM</w:t>
            </w:r>
          </w:p>
        </w:tc>
      </w:tr>
      <w:tr>
        <w:trPr>
          <w:trHeight w:val="16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HALTER</w:t>
            </w: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FIELD HUNTER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MINI-MARES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41.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MINI-GELDINGS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42.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RIDERS 13 &amp; UNDER-W/T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MINI-STALLIONS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43.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JACK BENNY-GAYP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CHAMPIONSHIP 1ST &amp; 2ND FROM 1-3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44.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HUNTER IN HAND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45.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MARES &amp; GELDINGS 2 &amp; UNDER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46.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MARES &amp; GELDINGS 3 &amp; OVER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47.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MOST COLORFUL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48.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GREEN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PERFORMANCE HORSE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49.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SADDLE TYPE-OPEN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50.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STALLIONS-OPEN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CHAMPIONSHIP 1ST &amp; 2ND FROM 4-10</w:t>
            </w: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PLEASURE DRIVING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51.</w:t>
            </w:r>
          </w:p>
        </w:tc>
        <w:tc>
          <w:tcPr>
            <w:tcW w:w="570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PLEASURE DRIVING HORSE OPEN</w:t>
            </w: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SHOWMANSHIP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52.</w:t>
            </w:r>
          </w:p>
        </w:tc>
        <w:tc>
          <w:tcPr>
            <w:tcW w:w="570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PLEASURE DRIVING PONY OPEN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11.</w:t>
            </w: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53.</w:t>
            </w:r>
          </w:p>
        </w:tc>
        <w:tc>
          <w:tcPr>
            <w:tcW w:w="570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 HORSE-AMATEUR TO DRIVE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12.</w:t>
            </w: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54.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 HORSE-OPEN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13.</w:t>
            </w: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55.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 HORSE-YOUTH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14.</w:t>
            </w: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NOVICE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SADDLESEAT</w:t>
            </w: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WESTERN PLEASURE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15.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56.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LEAD LINE-ANY TACK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16.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HORSE-WALK/TROT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57.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17.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58.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RIDERS 13 &amp; UNDER-W/JOG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18.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ENGLISH COUNTRY PL-W/T-NO PADS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59.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JACK BENNY-GAYP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19.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17 &amp; UNDER-GAYP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60.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20.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ASB HUNTER COUNTRY PLEASURE **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61.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21.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18 &amp; OVER 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62.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22.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ACADEMY EQUIT-W/T-RAIL WORK ONLY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63.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23.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17 &amp; UNDER-W/T/C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64.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GREEN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24.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 &amp; UNDER-W/T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65.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25.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WESTERN COUNTRY PLEASURE-W/JOG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66.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26.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ACADEMY SHOWMANSHIP-JUDGED ON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"SHOWMANSHIP" - NOT EQUITATION</w:t>
            </w: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WORKING WESTERN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67.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NON-TROTTING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68.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RIDERS 13 &amp; UNDER-W/J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27.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GAYP-17 &amp; UNDER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69.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JACK BENNY-GAYP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28.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GAYP-EQ-NO PATTERN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70.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29.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GAYP-AMATEUR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71.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30.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GAYP-GENLTLEMEN TO RIDE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72.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73.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HUNT SEAT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74.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GREEN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31.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75.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32.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RIDERS 13 &amp; UNDER-W/T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76.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33.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JACK BENNY - 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34.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REINING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35.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77.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AMATEUR-ADULT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36.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78.</w:t>
            </w: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</w:t>
            </w: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37.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79.</w:t>
            </w: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</w:t>
            </w: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38.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GREEN HORSE-GAYP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39.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40.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SUNDAY 8 AM</w:t>
            </w: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SADDLESEAT</w:t>
            </w: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WORKING WESTERN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80.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117.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81.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 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118.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82.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119.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NOVICE RIDER-W/J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83.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ENGLISH COUNTRY PL-W/T/C-NO PADS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120.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SENIOR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84.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17 &amp; UNDER-GAYP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121.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85.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ASB COUNTRY WESTERN PLEASURE **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122.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86.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18 &amp; OVER 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123.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LADIES TO RIDE-GAYP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87.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ACADEMY EQUIT-W/T-RAIL WORK ONLY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124.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88.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17 &amp; UNDER-W/T/C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125.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GENTLEMEN TO RIDE-GAYP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89.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 &amp; UNDER-W/T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126.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90.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ACADEMY SHOWMANSHIP-JUDGED ON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"EQUITATION" - NOT SHOWMANSHIP</w:t>
            </w: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NON-TROTTING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91.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 GAITED PARK HORSE OPEN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127.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GAYP-18 &amp; OVER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ANY BREED "PARK HORSE"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128.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OPEN-CANTER CLASS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129.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GAYP-AMATEUR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FIELD HUNTER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130.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GAYP-LADIES TO RIDE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92.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93.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WESTERN PLEASURE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94.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NOVICE RIDER-W/T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131.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95.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SENIOR HORSE-GAYP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132.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96.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133.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NOVIE RIDER-W/J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97.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134.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SENIOR HORSE-GAYP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98.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135.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99.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136.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137.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LADIES TO RIDE-GAYP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101.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138.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139.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GENTLEMEN TO RIDE-GAYP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HUNT SEAT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140.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YOUTH-W/J/L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102.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TRAINING-W/T/C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103.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298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TRAIL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104.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NOVICE RIDER-W/T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141.</w:t>
            </w:r>
          </w:p>
        </w:tc>
        <w:tc>
          <w:tcPr>
            <w:tcW w:w="489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 HORSE-IN HAND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105.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SENIOR HORSE-GAYP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142.</w:t>
            </w:r>
          </w:p>
        </w:tc>
        <w:tc>
          <w:tcPr>
            <w:tcW w:w="4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WALK/JOG</w: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106.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143.</w:t>
            </w: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NOVICE</w:t>
            </w: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107.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JUNIOR HORSE-W/T/C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144.</w:t>
            </w: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</w:t>
            </w: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108.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AMATEUR TO RIDE-W/T/C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145.</w:t>
            </w: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</w:t>
            </w: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109.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146.</w:t>
            </w: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OPEN</w:t>
            </w: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110.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ADULT-GAYP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111.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YOUTH-W/T/C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2476" w:dyaOrig="2059">
                <v:rect xmlns:o="urn:schemas-microsoft-com:office:office" xmlns:v="urn:schemas-microsoft-com:vml" id="rectole0000000000" style="width:123.800000pt;height:102.95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6062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PLEASURE DRIVING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112.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PLEASURE DRIVING HORSE OPEN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113.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PLEASURE DRIVING PONY OPEN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114.</w:t>
            </w:r>
          </w:p>
        </w:tc>
        <w:tc>
          <w:tcPr>
            <w:tcW w:w="4466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 HORSE-AMATEUR TO DRIVE</w:t>
            </w: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115.</w:t>
            </w:r>
          </w:p>
        </w:tc>
        <w:tc>
          <w:tcPr>
            <w:tcW w:w="402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 HORSE-OPEN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116.</w:t>
            </w:r>
          </w:p>
        </w:tc>
        <w:tc>
          <w:tcPr>
            <w:tcW w:w="4244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MINI HORSE-YOUTH</w:t>
            </w: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1" w:type="dxa"/>
            <w:gridSpan w:val="3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**Open to ASB Mares and Geldings - plain shod without bands, pads, bars, or attachments. </w:t>
            </w:r>
          </w:p>
        </w:tc>
      </w:tr>
      <w:tr>
        <w:trPr>
          <w:trHeight w:val="25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Western - to be shown at the flat walk, jog-trot and lope, both ways of the ring. Horses will be asked to</w:t>
            </w:r>
          </w:p>
        </w:tc>
      </w:tr>
      <w:tr>
        <w:trPr>
          <w:trHeight w:val="25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halt on the rail and back.</w:t>
            </w:r>
          </w:p>
        </w:tc>
      </w:tr>
      <w:tr>
        <w:trPr>
          <w:trHeight w:val="25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Hunt Seat - to be shown at the flat walk, trot, extended trot, canter and hand gallop both ways of the ring. </w:t>
            </w:r>
          </w:p>
        </w:tc>
      </w:tr>
      <w:tr>
        <w:trPr>
          <w:trHeight w:val="25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Horses will be asked to stop and back on the rail.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3360" w:type="dxa"/>
            <w:gridSpan w:val="1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TO RESERVE STALLS OR HOOKUPS: BETH TEW 252/753-8069 OR btew2@nc.rr.com</w:t>
            </w: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0926" w:type="dxa"/>
            <w:gridSpan w:val="8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RESERVED HOOKUPS MUST BE PREPAID $45.00/WEEKEND. </w:t>
            </w:r>
          </w:p>
        </w:tc>
        <w:tc>
          <w:tcPr>
            <w:tcW w:w="243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3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5" w:hRule="auto"/>
          <w:jc w:val="left"/>
        </w:trPr>
        <w:tc>
          <w:tcPr>
            <w:tcW w:w="243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BETH TEW, P.O. BOX 522</w:t>
            </w:r>
          </w:p>
        </w:tc>
      </w:tr>
      <w:tr>
        <w:trPr>
          <w:trHeight w:val="255" w:hRule="auto"/>
          <w:jc w:val="left"/>
        </w:trPr>
        <w:tc>
          <w:tcPr>
            <w:tcW w:w="243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FARMVILLE, NC 27828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